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 JULIAN" w:hAnsi="AR JULIAN" w:cs="AR JULIAN" w:eastAsia="AR JULIAN"/>
          <w:color w:val="auto"/>
          <w:spacing w:val="0"/>
          <w:position w:val="0"/>
          <w:sz w:val="5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rPr>
          <w:rFonts w:ascii="AR JULIAN" w:hAnsi="AR JULIAN" w:cs="AR JULIAN" w:eastAsia="AR JULIAN"/>
          <w:color w:val="auto"/>
          <w:spacing w:val="0"/>
          <w:position w:val="0"/>
          <w:sz w:val="56"/>
          <w:u w:val="single"/>
          <w:shd w:fill="auto" w:val="clear"/>
        </w:rPr>
        <w:t xml:space="preserve">ERIC LEMAY</w:t>
      </w:r>
    </w:p>
    <w:p>
      <w:pPr>
        <w:spacing w:before="0" w:after="200" w:line="276"/>
        <w:ind w:right="0" w:left="0" w:firstLine="0"/>
        <w:jc w:val="center"/>
        <w:rPr>
          <w:rFonts w:ascii="Segoe Script" w:hAnsi="Segoe Script" w:cs="Segoe Script" w:eastAsia="Segoe Script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Segoe Script" w:hAnsi="Segoe Script" w:cs="Segoe Script" w:eastAsia="Segoe Script"/>
          <w:i/>
          <w:color w:val="auto"/>
          <w:spacing w:val="0"/>
          <w:position w:val="0"/>
          <w:sz w:val="32"/>
          <w:shd w:fill="auto" w:val="clear"/>
        </w:rPr>
        <w:t xml:space="preserve">710 Rue de la gare,Yamachiche (Québec) G0x-3l0    Tel.: </w:t>
      </w:r>
      <w:r>
        <w:rPr>
          <w:rFonts w:ascii="Segoe Script" w:hAnsi="Segoe Script" w:cs="Segoe Script" w:eastAsia="Segoe Script"/>
          <w:b/>
          <w:i/>
          <w:color w:val="auto"/>
          <w:spacing w:val="0"/>
          <w:position w:val="0"/>
          <w:sz w:val="32"/>
          <w:shd w:fill="auto" w:val="clear"/>
        </w:rPr>
        <w:t xml:space="preserve">(819) 380-8858</w:t>
      </w: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  <w:t xml:space="preserve">Qualités professionnelles 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Segoe Script" w:hAnsi="Segoe Script" w:cs="Segoe Script" w:eastAsia="Segoe Scrip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Aptitudes à anticiper et compléter la chaîne de production.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Segoe Script" w:hAnsi="Segoe Script" w:cs="Segoe Script" w:eastAsia="Segoe Scrip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Entreprenant, fonceur et déterminé je réalise et termine tous que ce j'entreprends.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Segoe Script" w:hAnsi="Segoe Script" w:cs="Segoe Script" w:eastAsia="Segoe Scrip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J'innove constamment mon environement de travail afin d'optimiser la production.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Segoe Script" w:hAnsi="Segoe Script" w:cs="Segoe Script" w:eastAsia="Segoe Scrip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Je travail aussi bien en groupe que seul.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Segoe Script" w:hAnsi="Segoe Script" w:cs="Segoe Script" w:eastAsia="Segoe Scrip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J'ai travaillé à mon compte et comprend la nécéssité de la qualité et du rendement.</w:t>
      </w:r>
    </w:p>
    <w:p>
      <w:pPr>
        <w:spacing w:before="0" w:after="0" w:line="240"/>
        <w:ind w:right="0" w:left="0" w:firstLine="0"/>
        <w:jc w:val="left"/>
        <w:rPr>
          <w:rFonts w:ascii="Segoe Script" w:hAnsi="Segoe Script" w:cs="Segoe Script" w:eastAsia="Segoe Script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  <w:t xml:space="preserve">GARAGE M.F.</w:t>
      </w:r>
    </w:p>
    <w:p>
      <w:pPr>
        <w:spacing w:before="0" w:after="0" w:line="240"/>
        <w:ind w:right="0" w:left="0" w:firstLine="0"/>
        <w:jc w:val="left"/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</w:pPr>
      <w:r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  <w:t xml:space="preserve">Hérouxville ,Qc                 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8"/>
          <w:shd w:fill="auto" w:val="clear"/>
        </w:rPr>
        <w:t xml:space="preserve">2014</w:t>
      </w:r>
      <w:r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Réparer la carrosserie des voitures et les peinturer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Je devais redresser les voitures accidentés.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Débosseler, souder, sabler, peindre et polir.</w:t>
      </w: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  <w:t xml:space="preserve">AIR BRUSH TI-MAY CONCEPT</w:t>
      </w:r>
    </w:p>
    <w:p>
      <w:pPr>
        <w:spacing w:before="0" w:after="0" w:line="240"/>
        <w:ind w:right="0" w:left="0" w:firstLine="0"/>
        <w:jc w:val="left"/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  <w:t xml:space="preserve">Yamachiche ,Qc                 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8"/>
          <w:shd w:fill="auto" w:val="clear"/>
        </w:rPr>
        <w:t xml:space="preserve">à mon compte de 2012 à 2014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Artisanat sur des véhicules et objets de toutes sortes.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Personnaliser et embélir a la volonté du client.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Peinture d'exposition avec des dessins et modifier la carrosserie d'une manière unique.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Peinturer, dessiner au air brush, mécanique, mouler du fibre de verre, souder au mig et à l'arc, sabler, meuler, jet de sable (sand blaster), polir (buffer), inventer des conceptes électrique et mécanique, ect...</w:t>
      </w: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  <w:t xml:space="preserve">SAVICO</w:t>
      </w:r>
    </w:p>
    <w:p>
      <w:pPr>
        <w:spacing w:before="0" w:after="0" w:line="240"/>
        <w:ind w:right="0" w:left="0" w:firstLine="0"/>
        <w:jc w:val="left"/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  <w:t xml:space="preserve">Berthierville ,Qc                 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8"/>
          <w:shd w:fill="auto" w:val="clear"/>
        </w:rPr>
        <w:t xml:space="preserve">2012</w:t>
      </w:r>
      <w:r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Soudeur, monteur, machiniste.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Assembler diverse pièces selon les directives.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Souder au Mig et à l'arc de l'acier et du stainless.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Opérer des élévateurs (Lift), des ponts roulants et grue.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Plieuse, meuleuse, soudeuse, opérateur, foreuse, peinturer, sabler, couper au plasma, emballer avec du thermoplastique, jet de sable (sand blast).</w:t>
      </w: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  <w:t xml:space="preserve">PANNEAUX MASKI</w:t>
      </w:r>
    </w:p>
    <w:p>
      <w:pPr>
        <w:spacing w:before="0" w:after="0" w:line="240"/>
        <w:ind w:right="0" w:left="0" w:firstLine="0"/>
        <w:jc w:val="left"/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  <w:t xml:space="preserve">Louiseville ,Qc                    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8"/>
          <w:shd w:fill="auto" w:val="clear"/>
        </w:rPr>
        <w:t xml:space="preserve">2008 à 2012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Construction de panneaux de bois.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Je triais la qualité des panneaux (matcheur) et chef d'équipe.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Savoir lire un gallon à mesurer (tape), conduire un élévateur (lift), déligneuse, colleuse, planeur, boteuse. </w:t>
      </w:r>
    </w:p>
    <w:p>
      <w:pPr>
        <w:spacing w:before="0" w:after="0" w:line="240"/>
        <w:ind w:right="0" w:left="0" w:firstLine="0"/>
        <w:jc w:val="left"/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  <w:t xml:space="preserve">EXPÉRIENCE SIGNIFICATIVE                 </w:t>
      </w:r>
      <w:r>
        <w:rPr>
          <w:rFonts w:ascii="Constantia" w:hAnsi="Constantia" w:cs="Constantia" w:eastAsia="Constantia"/>
          <w:i/>
          <w:color w:val="auto"/>
          <w:spacing w:val="0"/>
          <w:position w:val="0"/>
          <w:sz w:val="28"/>
          <w:shd w:fill="auto" w:val="clear"/>
        </w:rPr>
        <w:t xml:space="preserve">2006 à 2014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Encadrer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 les enfants dans l'acquisition de bonnes habitudes de vie.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Organiser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 et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animer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des activités éducatives et de loisirs.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Structurer, planifier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et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coordonner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 les activités au quotidien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Soutenir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 et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 guider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 les enfants dans leurs travaux scolaires.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Veiller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 à la sécurité des enfants.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Voir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à l'hygiène des enfants et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soigner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les blessure mineures.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Gérer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 des conflits.</w:t>
      </w: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  <w:t xml:space="preserve">FORMATION</w:t>
      </w:r>
    </w:p>
    <w:p>
      <w:pPr>
        <w:spacing w:before="0" w:after="0" w:line="240"/>
        <w:ind w:right="0" w:left="0" w:firstLine="0"/>
        <w:jc w:val="left"/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Études secondaires</w:t>
      </w:r>
    </w:p>
    <w:p>
      <w:pPr>
        <w:spacing w:before="0" w:after="0" w:line="240"/>
        <w:ind w:right="0" w:left="0" w:firstLine="0"/>
        <w:jc w:val="left"/>
        <w:rPr>
          <w:rFonts w:ascii="Constantia" w:hAnsi="Constantia" w:cs="Constantia" w:eastAsia="Constant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Polyvalente L'escale de Louiseville            </w:t>
      </w:r>
      <w:r>
        <w:rPr>
          <w:rFonts w:ascii="Constantia" w:hAnsi="Constantia" w:cs="Constantia" w:eastAsia="Constantia"/>
          <w:i/>
          <w:color w:val="auto"/>
          <w:spacing w:val="0"/>
          <w:position w:val="0"/>
          <w:sz w:val="24"/>
          <w:shd w:fill="auto" w:val="clear"/>
        </w:rPr>
        <w:t xml:space="preserve">1993</w:t>
      </w:r>
    </w:p>
    <w:p>
      <w:pPr>
        <w:spacing w:before="0" w:after="0" w:line="240"/>
        <w:ind w:right="-576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-576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  <w:t xml:space="preserve">LOISIRS ET INTÉRETS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Je joue du drum, de la guitare et de la basse.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Activité en plein air avec ma famille.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Le dessin artistique ou architecturaux.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J'inventé ma propre machinerie ou invention dans mon garage.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Faire du motocross ou du quatre roue en famille ou amis(es).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Achever la construction de mon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Charger 69.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Je joue au échec, au pool et à plein de jeux stratégiques.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J'aime bien faire a manger et bien manger.</w:t>
      </w:r>
    </w:p>
    <w:p>
      <w:pPr>
        <w:spacing w:before="0" w:after="0" w:line="240"/>
        <w:ind w:right="0" w:left="0" w:firstLine="0"/>
        <w:jc w:val="left"/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Script" w:hAnsi="Segoe Script" w:cs="Segoe Script" w:eastAsia="Segoe Script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">
    <w:abstractNumId w:val="36"/>
  </w:num>
  <w:num w:numId="6">
    <w:abstractNumId w:val="30"/>
  </w:num>
  <w:num w:numId="8">
    <w:abstractNumId w:val="24"/>
  </w:num>
  <w:num w:numId="11">
    <w:abstractNumId w:val="18"/>
  </w:num>
  <w:num w:numId="13">
    <w:abstractNumId w:val="12"/>
  </w:num>
  <w:num w:numId="15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